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02AB" w14:textId="77777777" w:rsidR="004C5E7A" w:rsidRDefault="000E4906" w:rsidP="00023624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T.C </w:t>
      </w:r>
      <w:r w:rsidR="004C5E7A">
        <w:rPr>
          <w:rFonts w:ascii="Arial Black" w:hAnsi="Arial Black"/>
          <w:b/>
          <w:sz w:val="24"/>
          <w:szCs w:val="24"/>
        </w:rPr>
        <w:t>TARIM VE ORMAN BAKANLIĞI</w:t>
      </w:r>
    </w:p>
    <w:p w14:paraId="58682B91" w14:textId="77777777" w:rsidR="004C5E7A" w:rsidRDefault="004C5E7A" w:rsidP="00023624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DOĞA KORUMA VE MİLLİ PARKLAR</w:t>
      </w:r>
    </w:p>
    <w:p w14:paraId="2F5C4486" w14:textId="77777777" w:rsidR="004C5E7A" w:rsidRDefault="004C5E7A" w:rsidP="00023624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4. BÖLGE MÜDÜRLÜĞÜ</w:t>
      </w:r>
    </w:p>
    <w:p w14:paraId="01BDA346" w14:textId="77777777" w:rsidR="004C5E7A" w:rsidRDefault="004C5E7A" w:rsidP="00023624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İZMİR ŞUBE MÜDÜRLÜĞÜNE</w:t>
      </w:r>
    </w:p>
    <w:p w14:paraId="632D58B1" w14:textId="77777777" w:rsidR="004C5E7A" w:rsidRDefault="004C5E7A" w:rsidP="004C5E7A">
      <w:pPr>
        <w:jc w:val="center"/>
        <w:rPr>
          <w:rFonts w:ascii="Arial Black" w:hAnsi="Arial Black"/>
          <w:b/>
          <w:sz w:val="24"/>
          <w:szCs w:val="24"/>
        </w:rPr>
      </w:pPr>
    </w:p>
    <w:p w14:paraId="5673893A" w14:textId="77777777" w:rsidR="004C5E7A" w:rsidRDefault="004C5E7A" w:rsidP="004C5E7A">
      <w:pPr>
        <w:jc w:val="center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</w:p>
    <w:p w14:paraId="29646245" w14:textId="7DCD62B1" w:rsidR="004C5E7A" w:rsidRPr="004C5E7A" w:rsidRDefault="004C5E7A" w:rsidP="004C5E7A">
      <w:pPr>
        <w:rPr>
          <w:rFonts w:ascii="Arial" w:hAnsi="Arial" w:cs="Arial"/>
          <w:sz w:val="28"/>
          <w:szCs w:val="28"/>
        </w:rPr>
      </w:pPr>
      <w:r w:rsidRPr="008A39ED">
        <w:rPr>
          <w:b/>
          <w:sz w:val="28"/>
          <w:szCs w:val="28"/>
        </w:rPr>
        <w:t>Konu:</w:t>
      </w:r>
      <w:r w:rsidRPr="008A39ED">
        <w:rPr>
          <w:b/>
          <w:sz w:val="28"/>
          <w:szCs w:val="28"/>
        </w:rPr>
        <w:tab/>
      </w:r>
      <w:r w:rsidRPr="004C5E7A">
        <w:rPr>
          <w:rFonts w:ascii="Arial" w:hAnsi="Arial" w:cs="Arial"/>
          <w:b/>
          <w:sz w:val="28"/>
          <w:szCs w:val="28"/>
        </w:rPr>
        <w:t xml:space="preserve"> </w:t>
      </w:r>
      <w:r w:rsidRPr="004C5E7A">
        <w:rPr>
          <w:rFonts w:ascii="Arial" w:hAnsi="Arial" w:cs="Arial"/>
          <w:sz w:val="24"/>
          <w:szCs w:val="24"/>
        </w:rPr>
        <w:t xml:space="preserve">Yerel Hayvan Koruma </w:t>
      </w:r>
      <w:r w:rsidR="0032159B" w:rsidRPr="004C5E7A">
        <w:rPr>
          <w:rFonts w:ascii="Arial" w:hAnsi="Arial" w:cs="Arial"/>
          <w:sz w:val="24"/>
          <w:szCs w:val="24"/>
        </w:rPr>
        <w:t>Görevlisi Eğitimine</w:t>
      </w:r>
      <w:r w:rsidRPr="004C5E7A">
        <w:rPr>
          <w:rFonts w:ascii="Arial" w:hAnsi="Arial" w:cs="Arial"/>
          <w:sz w:val="24"/>
          <w:szCs w:val="24"/>
        </w:rPr>
        <w:t xml:space="preserve"> Katılma Talebi</w:t>
      </w:r>
      <w:r w:rsidRPr="004C5E7A">
        <w:rPr>
          <w:rFonts w:ascii="Arial" w:hAnsi="Arial" w:cs="Arial"/>
          <w:sz w:val="28"/>
          <w:szCs w:val="28"/>
        </w:rPr>
        <w:t xml:space="preserve">   </w:t>
      </w:r>
    </w:p>
    <w:p w14:paraId="0B1AAFA3" w14:textId="77777777" w:rsidR="004C5E7A" w:rsidRDefault="004C5E7A" w:rsidP="004C5E7A">
      <w:pPr>
        <w:rPr>
          <w:sz w:val="28"/>
          <w:szCs w:val="28"/>
        </w:rPr>
      </w:pPr>
    </w:p>
    <w:p w14:paraId="19D0A708" w14:textId="6CD8F97F" w:rsidR="004C5E7A" w:rsidRDefault="0032159B" w:rsidP="004C5E7A">
      <w:pPr>
        <w:ind w:firstLine="708"/>
        <w:jc w:val="both"/>
        <w:rPr>
          <w:sz w:val="24"/>
          <w:szCs w:val="24"/>
        </w:rPr>
      </w:pPr>
      <w:r w:rsidRPr="008A39ED">
        <w:rPr>
          <w:sz w:val="24"/>
          <w:szCs w:val="24"/>
        </w:rPr>
        <w:t>5199 sayılı</w:t>
      </w:r>
      <w:r w:rsidR="004C5E7A">
        <w:rPr>
          <w:sz w:val="24"/>
          <w:szCs w:val="24"/>
        </w:rPr>
        <w:t xml:space="preserve"> Hayvanları Koruma Kanunu Uygulama Yönetmeliği</w:t>
      </w:r>
      <w:r w:rsidR="0088105F">
        <w:rPr>
          <w:sz w:val="24"/>
          <w:szCs w:val="24"/>
        </w:rPr>
        <w:t xml:space="preserve"> </w:t>
      </w:r>
      <w:r w:rsidR="004C5E7A">
        <w:rPr>
          <w:sz w:val="24"/>
          <w:szCs w:val="24"/>
        </w:rPr>
        <w:t>11. Maddesinde yetki ve sorumlulukları belirlenmiş olan  ‘’Yerel Hayvan Koruma Görevlisi’’</w:t>
      </w:r>
      <w:r w:rsidR="004C5E7A" w:rsidRPr="008A39ED">
        <w:rPr>
          <w:sz w:val="24"/>
          <w:szCs w:val="24"/>
        </w:rPr>
        <w:t xml:space="preserve"> </w:t>
      </w:r>
      <w:r w:rsidR="004C5E7A">
        <w:rPr>
          <w:sz w:val="24"/>
          <w:szCs w:val="24"/>
        </w:rPr>
        <w:t>eğitimi ve kimliğimi</w:t>
      </w:r>
      <w:r w:rsidR="004C5E7A" w:rsidRPr="008A39ED">
        <w:rPr>
          <w:sz w:val="24"/>
          <w:szCs w:val="24"/>
        </w:rPr>
        <w:t xml:space="preserve"> </w:t>
      </w:r>
      <w:r w:rsidR="004C5E7A">
        <w:rPr>
          <w:sz w:val="24"/>
          <w:szCs w:val="24"/>
        </w:rPr>
        <w:t>almak istiyorum.</w:t>
      </w:r>
    </w:p>
    <w:p w14:paraId="74A494D3" w14:textId="7DE35CF8" w:rsidR="004C5E7A" w:rsidRDefault="004C5E7A" w:rsidP="004C5E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Tarım ve Orman Bakanlığı Doğa Koruma Ve Milli Parklar 4. Bölge Müdürlüğü’ne bağlı İzmir Şube Müdürlüğünüz tarafından yapılan duyuruda yer alan başvuru çağrısına isti</w:t>
      </w:r>
      <w:r w:rsidR="00402251">
        <w:rPr>
          <w:sz w:val="24"/>
          <w:szCs w:val="24"/>
        </w:rPr>
        <w:t xml:space="preserve">naden bu çağrıyla talep edilen </w:t>
      </w:r>
      <w:r>
        <w:rPr>
          <w:sz w:val="24"/>
          <w:szCs w:val="24"/>
        </w:rPr>
        <w:t>evraklar dilekçeye ek olarak konulmuştur.</w:t>
      </w:r>
    </w:p>
    <w:p w14:paraId="68EE6852" w14:textId="558D7A6D" w:rsidR="004C5E7A" w:rsidRDefault="004C5E7A" w:rsidP="004C5E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Müra</w:t>
      </w:r>
      <w:r w:rsidR="00877AFE">
        <w:rPr>
          <w:sz w:val="24"/>
          <w:szCs w:val="24"/>
        </w:rPr>
        <w:t>caatımın işleme konularak</w:t>
      </w:r>
      <w:r>
        <w:rPr>
          <w:sz w:val="24"/>
          <w:szCs w:val="24"/>
        </w:rPr>
        <w:t xml:space="preserve"> eğitim </w:t>
      </w:r>
      <w:r w:rsidR="00877AFE">
        <w:rPr>
          <w:sz w:val="24"/>
          <w:szCs w:val="24"/>
        </w:rPr>
        <w:t>programına katılmam ve yapılacak sınavda başarılı olmam durumunda</w:t>
      </w:r>
      <w:r>
        <w:rPr>
          <w:sz w:val="24"/>
          <w:szCs w:val="24"/>
        </w:rPr>
        <w:t>, kimlik kartımın tarafıma verilmesini arz ve talep ederim.</w:t>
      </w:r>
    </w:p>
    <w:p w14:paraId="1D2513CB" w14:textId="2A5C3D73" w:rsidR="004C5E7A" w:rsidRDefault="004C5E7A" w:rsidP="004C5E7A">
      <w:pPr>
        <w:rPr>
          <w:sz w:val="24"/>
          <w:szCs w:val="24"/>
        </w:rPr>
      </w:pPr>
    </w:p>
    <w:p w14:paraId="2FAE1E66" w14:textId="45D0FCAE" w:rsidR="00DE15DC" w:rsidRDefault="00DE15DC" w:rsidP="004C5E7A">
      <w:pPr>
        <w:rPr>
          <w:sz w:val="24"/>
          <w:szCs w:val="24"/>
        </w:rPr>
      </w:pPr>
    </w:p>
    <w:p w14:paraId="32750BD8" w14:textId="026A6AF9" w:rsidR="004C5E7A" w:rsidRDefault="00305002" w:rsidP="004C5E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7570">
        <w:rPr>
          <w:sz w:val="24"/>
          <w:szCs w:val="24"/>
        </w:rPr>
        <w:tab/>
      </w:r>
      <w:r w:rsidR="00DE15DC">
        <w:rPr>
          <w:sz w:val="24"/>
          <w:szCs w:val="24"/>
        </w:rPr>
        <w:t>AD-SOYAD</w:t>
      </w:r>
    </w:p>
    <w:p w14:paraId="21289897" w14:textId="427495C7" w:rsidR="00F87570" w:rsidRDefault="00F87570" w:rsidP="00F87570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imza</w:t>
      </w:r>
    </w:p>
    <w:p w14:paraId="4F5420AE" w14:textId="77777777" w:rsidR="004C5E7A" w:rsidRDefault="004C5E7A" w:rsidP="004C5E7A">
      <w:pPr>
        <w:rPr>
          <w:sz w:val="24"/>
          <w:szCs w:val="24"/>
        </w:rPr>
      </w:pPr>
    </w:p>
    <w:p w14:paraId="69768A6D" w14:textId="5A7AE38F" w:rsidR="004C5E7A" w:rsidRDefault="004C5E7A" w:rsidP="004C5E7A">
      <w:pPr>
        <w:rPr>
          <w:sz w:val="24"/>
          <w:szCs w:val="24"/>
        </w:rPr>
      </w:pPr>
      <w:r>
        <w:rPr>
          <w:sz w:val="24"/>
          <w:szCs w:val="24"/>
        </w:rPr>
        <w:t>T.C.</w:t>
      </w:r>
      <w:r w:rsidR="005141E2">
        <w:rPr>
          <w:sz w:val="24"/>
          <w:szCs w:val="24"/>
        </w:rPr>
        <w:t xml:space="preserve">  </w:t>
      </w:r>
      <w:proofErr w:type="gramStart"/>
      <w:r w:rsidR="005141E2">
        <w:rPr>
          <w:sz w:val="24"/>
          <w:szCs w:val="24"/>
        </w:rPr>
        <w:t xml:space="preserve">No </w:t>
      </w:r>
      <w:r>
        <w:rPr>
          <w:sz w:val="24"/>
          <w:szCs w:val="24"/>
        </w:rPr>
        <w:t>:</w:t>
      </w:r>
      <w:proofErr w:type="gramEnd"/>
      <w:r w:rsidR="001B2346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D8CB7FB" w14:textId="3778DAD0" w:rsidR="005141E2" w:rsidRDefault="004C5E7A" w:rsidP="00DE15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    </w:t>
      </w:r>
      <w:r w:rsidR="005141E2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14:paraId="03A961ED" w14:textId="47059E0A" w:rsidR="004C5E7A" w:rsidRDefault="00856EBA" w:rsidP="00DE15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E6AE9" w14:textId="326F2CB0" w:rsidR="004C5E7A" w:rsidRDefault="004C5E7A" w:rsidP="004C5E7A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="00514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 w:rsidR="00856EBA">
        <w:rPr>
          <w:sz w:val="24"/>
          <w:szCs w:val="24"/>
        </w:rPr>
        <w:tab/>
      </w:r>
    </w:p>
    <w:p w14:paraId="6DF82DC1" w14:textId="6E122E95" w:rsidR="007C559D" w:rsidRDefault="007C559D" w:rsidP="004C5E7A">
      <w:pPr>
        <w:rPr>
          <w:sz w:val="24"/>
          <w:szCs w:val="24"/>
        </w:rPr>
      </w:pPr>
      <w:r>
        <w:rPr>
          <w:sz w:val="24"/>
          <w:szCs w:val="24"/>
        </w:rPr>
        <w:t>Mail</w:t>
      </w:r>
      <w:r>
        <w:rPr>
          <w:sz w:val="24"/>
          <w:szCs w:val="24"/>
        </w:rPr>
        <w:tab/>
      </w:r>
      <w:r w:rsidR="00514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 w:rsidR="00856EBA">
        <w:rPr>
          <w:sz w:val="24"/>
          <w:szCs w:val="24"/>
        </w:rPr>
        <w:tab/>
      </w:r>
    </w:p>
    <w:p w14:paraId="65003F65" w14:textId="77777777" w:rsidR="004C5E7A" w:rsidRDefault="004C5E7A" w:rsidP="004C5E7A">
      <w:pPr>
        <w:rPr>
          <w:sz w:val="24"/>
          <w:szCs w:val="24"/>
        </w:rPr>
      </w:pPr>
    </w:p>
    <w:p w14:paraId="558CF050" w14:textId="77777777" w:rsidR="004C5E7A" w:rsidRDefault="004C5E7A" w:rsidP="004C5E7A">
      <w:pPr>
        <w:rPr>
          <w:sz w:val="24"/>
          <w:szCs w:val="24"/>
        </w:rPr>
      </w:pPr>
      <w:r>
        <w:rPr>
          <w:sz w:val="24"/>
          <w:szCs w:val="24"/>
        </w:rPr>
        <w:t>Ek-1       : Kimlik Fotokopisi</w:t>
      </w:r>
    </w:p>
    <w:p w14:paraId="106E06AE" w14:textId="6AB357AD" w:rsidR="00255798" w:rsidRPr="00856EBA" w:rsidRDefault="00C01D2C">
      <w:pPr>
        <w:rPr>
          <w:sz w:val="24"/>
          <w:szCs w:val="24"/>
        </w:rPr>
      </w:pPr>
      <w:r>
        <w:rPr>
          <w:sz w:val="24"/>
          <w:szCs w:val="24"/>
        </w:rPr>
        <w:t>Ek-</w:t>
      </w:r>
      <w:r w:rsidR="00DE15DC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  : Vesi</w:t>
      </w:r>
      <w:r w:rsidR="006E30E8">
        <w:rPr>
          <w:sz w:val="24"/>
          <w:szCs w:val="24"/>
        </w:rPr>
        <w:t xml:space="preserve">kalık Fotoğraf </w:t>
      </w:r>
    </w:p>
    <w:sectPr w:rsidR="00255798" w:rsidRPr="0085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5F"/>
    <w:rsid w:val="00023624"/>
    <w:rsid w:val="0009506A"/>
    <w:rsid w:val="000E4906"/>
    <w:rsid w:val="001B2346"/>
    <w:rsid w:val="002225EB"/>
    <w:rsid w:val="00255798"/>
    <w:rsid w:val="00305002"/>
    <w:rsid w:val="0032159B"/>
    <w:rsid w:val="00370CB4"/>
    <w:rsid w:val="00402251"/>
    <w:rsid w:val="004C5E7A"/>
    <w:rsid w:val="005141E2"/>
    <w:rsid w:val="00653EEB"/>
    <w:rsid w:val="006E30E8"/>
    <w:rsid w:val="00700F88"/>
    <w:rsid w:val="007C559D"/>
    <w:rsid w:val="00856EBA"/>
    <w:rsid w:val="00877AFE"/>
    <w:rsid w:val="0088105F"/>
    <w:rsid w:val="008A39ED"/>
    <w:rsid w:val="00997B6F"/>
    <w:rsid w:val="00A8406F"/>
    <w:rsid w:val="00C01D2C"/>
    <w:rsid w:val="00DE15DC"/>
    <w:rsid w:val="00F1715F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950F4"/>
  <w15:chartTrackingRefBased/>
  <w15:docId w15:val="{3C0251A7-56F9-47E9-BF7F-FC36799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E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2619a353c6c1bbf6ad10768d62aae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5d21823e8a41751857bcff787534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4C95B-48F7-4DB1-89E8-5A0068EA35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0A9043-2E19-4410-AA55-79B3FEE4A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E1EBF-F62F-4296-8EB9-95CF3932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Göksel ATEŞ</dc:creator>
  <cp:keywords/>
  <dc:description/>
  <cp:lastModifiedBy>Bülent TİKTAŞ</cp:lastModifiedBy>
  <cp:revision>11</cp:revision>
  <dcterms:created xsi:type="dcterms:W3CDTF">2021-06-01T11:13:00Z</dcterms:created>
  <dcterms:modified xsi:type="dcterms:W3CDTF">2024-06-05T08:04:00Z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